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000001" w14:textId="77777777" w:rsidR="005015BC" w:rsidRDefault="00C55751" w:rsidP="00F15A1E">
      <w:pPr>
        <w:pBdr>
          <w:top w:val="nil"/>
          <w:left w:val="nil"/>
          <w:bottom w:val="nil"/>
          <w:right w:val="nil"/>
          <w:between w:val="nil"/>
        </w:pBdr>
        <w:spacing w:after="120" w:line="240" w:lineRule="auto"/>
        <w:rPr>
          <w:rFonts w:ascii="Tahoma" w:eastAsia="Tahoma" w:hAnsi="Tahoma" w:cs="Tahoma"/>
          <w:b/>
          <w:sz w:val="28"/>
          <w:szCs w:val="28"/>
          <w:u w:val="single"/>
        </w:rPr>
      </w:pPr>
      <w:bookmarkStart w:id="0" w:name="_GoBack"/>
      <w:bookmarkEnd w:id="0"/>
      <w:r>
        <w:rPr>
          <w:rFonts w:ascii="Tahoma" w:eastAsia="Tahoma" w:hAnsi="Tahoma" w:cs="Tahoma"/>
          <w:b/>
          <w:sz w:val="28"/>
          <w:szCs w:val="28"/>
          <w:u w:val="single"/>
        </w:rPr>
        <w:t>Abari Development Fund</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w:t>
      </w:r>
    </w:p>
    <w:p w14:paraId="00000002" w14:textId="77777777" w:rsidR="005015BC" w:rsidRDefault="00C55751" w:rsidP="00F15A1E">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6">
        <w:r>
          <w:rPr>
            <w:rFonts w:ascii="Tahoma" w:eastAsia="Tahoma" w:hAnsi="Tahoma" w:cs="Tahoma"/>
            <w:color w:val="0000FF"/>
            <w:sz w:val="20"/>
            <w:szCs w:val="20"/>
            <w:u w:val="single"/>
          </w:rPr>
          <w:t>mailto:A.Pagel@ADF.org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Abari Development Fund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0000003"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0000004" w14:textId="07013E9D"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00000005"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00000006"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07" w14:textId="77777777" w:rsidR="005015BC" w:rsidRDefault="005015BC" w:rsidP="00F15A1E">
      <w:pPr>
        <w:pBdr>
          <w:top w:val="nil"/>
          <w:left w:val="nil"/>
          <w:bottom w:val="nil"/>
          <w:right w:val="nil"/>
          <w:between w:val="nil"/>
        </w:pBdr>
        <w:jc w:val="both"/>
        <w:rPr>
          <w:rFonts w:ascii="Tahoma" w:eastAsia="Tahoma" w:hAnsi="Tahoma" w:cs="Tahoma"/>
        </w:rPr>
      </w:pPr>
    </w:p>
    <w:p w14:paraId="00000008" w14:textId="77777777" w:rsidR="005015BC" w:rsidRDefault="00C55751" w:rsidP="00F15A1E">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14:paraId="00000009"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Abari Development Fund </w:t>
      </w:r>
    </w:p>
    <w:p w14:paraId="0000000A" w14:textId="77777777" w:rsidR="005015BC" w:rsidRDefault="00C55751" w:rsidP="00F15A1E">
      <w:pPr>
        <w:pBdr>
          <w:top w:val="nil"/>
          <w:left w:val="nil"/>
          <w:bottom w:val="nil"/>
          <w:right w:val="nil"/>
          <w:between w:val="nil"/>
        </w:pBdr>
        <w:jc w:val="both"/>
        <w:rPr>
          <w:rFonts w:ascii="Tahoma" w:eastAsia="Tahoma" w:hAnsi="Tahoma" w:cs="Tahoma"/>
        </w:rPr>
      </w:pPr>
      <w:r>
        <w:br w:type="page"/>
      </w:r>
    </w:p>
    <w:p w14:paraId="0000000B" w14:textId="77777777" w:rsidR="005015BC" w:rsidRDefault="00C55751" w:rsidP="00F15A1E">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Future for Abari</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__________________</w:t>
      </w:r>
    </w:p>
    <w:p w14:paraId="0000000C" w14:textId="77777777" w:rsidR="005015BC" w:rsidRDefault="00C55751" w:rsidP="00F15A1E">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7">
        <w:r>
          <w:rPr>
            <w:rFonts w:ascii="Tahoma" w:eastAsia="Tahoma" w:hAnsi="Tahoma" w:cs="Tahoma"/>
            <w:color w:val="0000FF"/>
            <w:sz w:val="20"/>
            <w:szCs w:val="20"/>
            <w:u w:val="single"/>
          </w:rPr>
          <w:t>mailto:A.Pagel@F4A.org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Future for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000000D"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000000E" w14:textId="48A767E2"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0000000F"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00000010"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11"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12"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Director</w:t>
      </w:r>
    </w:p>
    <w:p w14:paraId="00000013"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Future For Abari</w:t>
      </w:r>
    </w:p>
    <w:p w14:paraId="00000014" w14:textId="77777777" w:rsidR="005015BC" w:rsidRDefault="005015BC" w:rsidP="00F15A1E">
      <w:pPr>
        <w:pBdr>
          <w:top w:val="nil"/>
          <w:left w:val="nil"/>
          <w:bottom w:val="nil"/>
          <w:right w:val="nil"/>
          <w:between w:val="nil"/>
        </w:pBdr>
        <w:jc w:val="both"/>
      </w:pPr>
    </w:p>
    <w:p w14:paraId="00000015" w14:textId="77777777" w:rsidR="005015BC" w:rsidRDefault="00C55751" w:rsidP="00F15A1E">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16" w14:textId="77777777" w:rsidR="005015BC" w:rsidRDefault="00C55751" w:rsidP="00F15A1E">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Rescue Council Abari______________________________</w:t>
      </w:r>
    </w:p>
    <w:p w14:paraId="00000017" w14:textId="77777777" w:rsidR="005015BC" w:rsidRDefault="00C55751" w:rsidP="00F15A1E">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8">
        <w:r>
          <w:rPr>
            <w:rFonts w:ascii="Tahoma" w:eastAsia="Tahoma" w:hAnsi="Tahoma" w:cs="Tahoma"/>
            <w:color w:val="0000FF"/>
            <w:sz w:val="20"/>
            <w:szCs w:val="20"/>
            <w:u w:val="single"/>
          </w:rPr>
          <w:t>mailto:A.Pagel@RCA.org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Rescue Council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0000018"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0000019" w14:textId="75AEA972"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0000001A"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0000001B"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1C" w14:textId="77777777" w:rsidR="005015BC" w:rsidRDefault="00C55751" w:rsidP="00F15A1E">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1D"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Rescue Council Abari</w:t>
      </w:r>
    </w:p>
    <w:p w14:paraId="0000001E" w14:textId="77777777" w:rsidR="005015BC" w:rsidRDefault="005015BC" w:rsidP="00F15A1E">
      <w:pPr>
        <w:pBdr>
          <w:top w:val="nil"/>
          <w:left w:val="nil"/>
          <w:bottom w:val="nil"/>
          <w:right w:val="nil"/>
          <w:between w:val="nil"/>
        </w:pBdr>
        <w:jc w:val="both"/>
      </w:pPr>
    </w:p>
    <w:p w14:paraId="0000001F" w14:textId="77777777" w:rsidR="005015BC" w:rsidRDefault="00C55751" w:rsidP="00F15A1E">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20" w14:textId="77777777" w:rsidR="005015BC" w:rsidRDefault="00C55751" w:rsidP="00F15A1E">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Crisis Response Abari_____________________________</w:t>
      </w:r>
    </w:p>
    <w:p w14:paraId="00000021" w14:textId="77777777" w:rsidR="005015BC" w:rsidRDefault="00C55751" w:rsidP="00F15A1E">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9">
        <w:r>
          <w:rPr>
            <w:rFonts w:ascii="Tahoma" w:eastAsia="Tahoma" w:hAnsi="Tahoma" w:cs="Tahoma"/>
            <w:color w:val="0000FF"/>
            <w:sz w:val="20"/>
            <w:szCs w:val="20"/>
            <w:u w:val="single"/>
          </w:rPr>
          <w:t>mailto:A.Pagel@CRA.org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Crisis Response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0000022"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0000023" w14:textId="1B17A8AD"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drop by the office around 14:30 CET. </w:t>
      </w:r>
    </w:p>
    <w:p w14:paraId="00000024"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00000025"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26" w14:textId="77777777" w:rsidR="005015BC" w:rsidRDefault="00C55751" w:rsidP="00F15A1E">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27"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Crisis Response Abari</w:t>
      </w:r>
    </w:p>
    <w:p w14:paraId="00000028" w14:textId="77777777" w:rsidR="005015BC" w:rsidRDefault="005015BC" w:rsidP="00F15A1E">
      <w:pPr>
        <w:pBdr>
          <w:top w:val="nil"/>
          <w:left w:val="nil"/>
          <w:bottom w:val="nil"/>
          <w:right w:val="nil"/>
          <w:between w:val="nil"/>
        </w:pBdr>
        <w:jc w:val="both"/>
        <w:rPr>
          <w:rFonts w:ascii="Verdana" w:eastAsia="Verdana" w:hAnsi="Verdana" w:cs="Verdana"/>
          <w:sz w:val="20"/>
          <w:szCs w:val="20"/>
        </w:rPr>
      </w:pPr>
    </w:p>
    <w:p w14:paraId="00000029"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A"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B"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C"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D"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E"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2F"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0"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1"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2"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3"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4"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5"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6" w14:textId="77777777" w:rsidR="005015BC" w:rsidRDefault="005015BC" w:rsidP="00F15A1E">
      <w:pPr>
        <w:pBdr>
          <w:top w:val="nil"/>
          <w:left w:val="nil"/>
          <w:bottom w:val="nil"/>
          <w:right w:val="nil"/>
          <w:between w:val="nil"/>
        </w:pBdr>
        <w:jc w:val="both"/>
        <w:rPr>
          <w:rFonts w:ascii="Tahoma" w:eastAsia="Tahoma" w:hAnsi="Tahoma" w:cs="Tahoma"/>
          <w:b/>
          <w:sz w:val="24"/>
          <w:szCs w:val="24"/>
        </w:rPr>
      </w:pPr>
    </w:p>
    <w:p w14:paraId="00000037" w14:textId="77777777" w:rsidR="005015BC" w:rsidRDefault="00C55751" w:rsidP="00F15A1E">
      <w:pPr>
        <w:rPr>
          <w:rFonts w:ascii="Tahoma" w:eastAsia="Tahoma" w:hAnsi="Tahoma" w:cs="Tahoma"/>
          <w:b/>
          <w:sz w:val="28"/>
          <w:szCs w:val="28"/>
          <w:u w:val="single"/>
        </w:rPr>
      </w:pPr>
      <w:r>
        <w:rPr>
          <w:rFonts w:ascii="Tahoma" w:eastAsia="Tahoma" w:hAnsi="Tahoma" w:cs="Tahoma"/>
          <w:b/>
          <w:sz w:val="28"/>
          <w:szCs w:val="28"/>
          <w:u w:val="single"/>
        </w:rPr>
        <w:lastRenderedPageBreak/>
        <w:t>Hope Abari</w:t>
      </w:r>
    </w:p>
    <w:p w14:paraId="00000038" w14:textId="77777777" w:rsidR="005015BC" w:rsidRDefault="00C55751" w:rsidP="00F15A1E">
      <w:pP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0">
        <w:r>
          <w:rPr>
            <w:rFonts w:ascii="Tahoma" w:eastAsia="Tahoma" w:hAnsi="Tahoma" w:cs="Tahoma"/>
            <w:color w:val="0000FF"/>
            <w:sz w:val="20"/>
            <w:szCs w:val="20"/>
            <w:u w:val="single"/>
          </w:rPr>
          <w:t>mailto:A.Pagel@HA.org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Hope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Journalist Visit</w:t>
      </w:r>
    </w:p>
    <w:p w14:paraId="00000039"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Dear team</w:t>
      </w:r>
    </w:p>
    <w:p w14:paraId="0000003A"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highlight w:val="white"/>
        </w:rPr>
        <w:t xml:space="preserve">Apologies for another email from me today. I have just spoken to Julia Carr, a journalist for Daystar Today Newspaper. She would like to come and talk to you about the possibility of visiting programmes in Dethreea province. </w:t>
      </w:r>
      <w:r>
        <w:rPr>
          <w:rFonts w:ascii="Tahoma" w:eastAsia="Tahoma" w:hAnsi="Tahoma" w:cs="Tahoma"/>
        </w:rPr>
        <w:t xml:space="preserve">Given that all other team members are travelling or in the field offices at the moment it would be great if you could talk to Julia. She will come by the office around 14:30 CET. </w:t>
      </w:r>
    </w:p>
    <w:p w14:paraId="0000003B"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Thank you</w:t>
      </w:r>
    </w:p>
    <w:p w14:paraId="0000003C" w14:textId="77777777" w:rsidR="005015BC" w:rsidRDefault="00C55751" w:rsidP="00F15A1E">
      <w:pPr>
        <w:pBdr>
          <w:top w:val="nil"/>
          <w:left w:val="nil"/>
          <w:bottom w:val="nil"/>
          <w:right w:val="nil"/>
          <w:between w:val="nil"/>
        </w:pBdr>
        <w:jc w:val="both"/>
        <w:rPr>
          <w:rFonts w:ascii="Tahoma" w:eastAsia="Tahoma" w:hAnsi="Tahoma" w:cs="Tahoma"/>
        </w:rPr>
      </w:pPr>
      <w:r>
        <w:rPr>
          <w:rFonts w:ascii="Tahoma" w:eastAsia="Tahoma" w:hAnsi="Tahoma" w:cs="Tahoma"/>
        </w:rPr>
        <w:t>Alex</w:t>
      </w:r>
    </w:p>
    <w:p w14:paraId="0000003D" w14:textId="77777777" w:rsidR="005015BC" w:rsidRDefault="00C55751" w:rsidP="00F15A1E">
      <w:pPr>
        <w:pBdr>
          <w:top w:val="nil"/>
          <w:left w:val="nil"/>
          <w:bottom w:val="nil"/>
          <w:right w:val="nil"/>
          <w:between w:val="nil"/>
        </w:pBdr>
        <w:jc w:val="both"/>
        <w:rPr>
          <w:rFonts w:ascii="Tahoma" w:eastAsia="Tahoma" w:hAnsi="Tahoma" w:cs="Tahoma"/>
          <w:b/>
        </w:rPr>
      </w:pPr>
      <w:r>
        <w:rPr>
          <w:rFonts w:ascii="Tahoma" w:eastAsia="Tahoma" w:hAnsi="Tahoma" w:cs="Tahoma"/>
          <w:b/>
        </w:rPr>
        <w:t>Director</w:t>
      </w:r>
    </w:p>
    <w:p w14:paraId="0000003E" w14:textId="77777777" w:rsidR="005015BC" w:rsidRDefault="00C55751" w:rsidP="00F15A1E">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Hope Abari</w:t>
      </w:r>
    </w:p>
    <w:p w14:paraId="0000003F" w14:textId="77777777" w:rsidR="005015BC" w:rsidRDefault="005015BC" w:rsidP="00F15A1E">
      <w:pPr>
        <w:jc w:val="both"/>
        <w:rPr>
          <w:rFonts w:ascii="Tahoma" w:eastAsia="Tahoma" w:hAnsi="Tahoma" w:cs="Tahoma"/>
          <w:b/>
          <w:sz w:val="24"/>
          <w:szCs w:val="24"/>
        </w:rPr>
      </w:pPr>
    </w:p>
    <w:p w14:paraId="00000040" w14:textId="77777777" w:rsidR="005015BC" w:rsidRDefault="005015BC" w:rsidP="00F15A1E">
      <w:pPr>
        <w:jc w:val="both"/>
        <w:rPr>
          <w:rFonts w:ascii="Tahoma" w:eastAsia="Tahoma" w:hAnsi="Tahoma" w:cs="Tahoma"/>
          <w:b/>
          <w:sz w:val="24"/>
          <w:szCs w:val="24"/>
        </w:rPr>
      </w:pPr>
    </w:p>
    <w:p w14:paraId="00000041" w14:textId="77777777" w:rsidR="005015BC" w:rsidRDefault="005015BC" w:rsidP="00F15A1E">
      <w:pPr>
        <w:jc w:val="both"/>
        <w:rPr>
          <w:rFonts w:ascii="Tahoma" w:eastAsia="Tahoma" w:hAnsi="Tahoma" w:cs="Tahoma"/>
          <w:b/>
          <w:sz w:val="24"/>
          <w:szCs w:val="24"/>
        </w:rPr>
      </w:pPr>
    </w:p>
    <w:p w14:paraId="00000042" w14:textId="77777777" w:rsidR="005015BC" w:rsidRDefault="005015BC" w:rsidP="00F15A1E">
      <w:pPr>
        <w:jc w:val="both"/>
        <w:rPr>
          <w:rFonts w:ascii="Tahoma" w:eastAsia="Tahoma" w:hAnsi="Tahoma" w:cs="Tahoma"/>
          <w:b/>
          <w:sz w:val="24"/>
          <w:szCs w:val="24"/>
        </w:rPr>
      </w:pPr>
    </w:p>
    <w:sectPr w:rsidR="005015BC">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5015BC"/>
    <w:rsid w:val="005015BC"/>
    <w:rsid w:val="00C55751"/>
    <w:rsid w:val="00F15A1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Pagel@RCA.org" TargetMode="External"/><Relationship Id="rId3" Type="http://schemas.microsoft.com/office/2007/relationships/stylesWithEffects" Target="stylesWithEffects.xml"/><Relationship Id="rId7" Type="http://schemas.openxmlformats.org/officeDocument/2006/relationships/hyperlink" Target="mailto:A.Pagel@F4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Pagel@ADF.or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Pagel@HA.org" TargetMode="External"/><Relationship Id="rId4" Type="http://schemas.openxmlformats.org/officeDocument/2006/relationships/settings" Target="settings.xml"/><Relationship Id="rId9" Type="http://schemas.openxmlformats.org/officeDocument/2006/relationships/hyperlink" Target="mailto:A.Pagel@CR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9Himja+YYoObsZgg0NmBPkWfAQ==">AMUW2mWoVMvkQ1PxD695xtRTEMb5ku2KwwJTtoCE8aAhvm5YVulVT6i4WHix0fy8rE0jofRovuFXli5dvK0rJ0qDR2cAMXd7PAb5c7a/8fIaxXkoxIkLjU0=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MIYAWAKI, Mana</dc:creator>
  <cp:lastModifiedBy>Elaine Purnell</cp:lastModifiedBy>
  <cp:revision>3</cp:revision>
  <dcterms:created xsi:type="dcterms:W3CDTF">2024-04-07T16:18:00Z</dcterms:created>
  <dcterms:modified xsi:type="dcterms:W3CDTF">2024-04-20T15:05:00Z</dcterms:modified>
</cp:coreProperties>
</file>